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B21" w:rsidRDefault="00290747" w:rsidP="00261F7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APÊNDICE I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0" w:right="2" w:hanging="10"/>
        <w:jc w:val="center"/>
        <w:rPr>
          <w:b/>
          <w:color w:val="000000"/>
          <w:sz w:val="24"/>
          <w:szCs w:val="24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10" w:right="2" w:hanging="1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DE CONTROLE DE ESTÁGIO SUPERVISIONADO DO CURSO DE LETRAS - INGLÊS E LITERATURAS DA LÍNGUA INGLESA - LICENCIATURA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709"/>
        <w:jc w:val="center"/>
        <w:rPr>
          <w:color w:val="000000"/>
          <w:sz w:val="24"/>
          <w:szCs w:val="24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106" w:line="256" w:lineRule="auto"/>
        <w:ind w:left="-5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 do </w:t>
      </w:r>
      <w:proofErr w:type="gramStart"/>
      <w:r>
        <w:rPr>
          <w:color w:val="000000"/>
          <w:sz w:val="24"/>
          <w:szCs w:val="24"/>
        </w:rPr>
        <w:t>Estagiário:.................................................................................................................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106" w:line="256" w:lineRule="auto"/>
        <w:ind w:left="-5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Período: .................... </w:t>
      </w:r>
      <w:proofErr w:type="gramStart"/>
      <w:r>
        <w:rPr>
          <w:color w:val="000000"/>
          <w:sz w:val="24"/>
          <w:szCs w:val="24"/>
        </w:rPr>
        <w:t>CPF:..................................................</w:t>
      </w:r>
      <w:proofErr w:type="gramEnd"/>
      <w:r>
        <w:rPr>
          <w:color w:val="000000"/>
          <w:sz w:val="24"/>
          <w:szCs w:val="24"/>
        </w:rPr>
        <w:t>RG:...................................</w:t>
      </w:r>
      <w:r>
        <w:rPr>
          <w:color w:val="000000"/>
          <w:sz w:val="24"/>
          <w:szCs w:val="24"/>
        </w:rPr>
        <w:t xml:space="preserve">............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106" w:line="256" w:lineRule="auto"/>
        <w:ind w:left="-5" w:hanging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 de estágio: ...............................................................................................................................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2620" w:hanging="10"/>
        <w:rPr>
          <w:color w:val="000000"/>
          <w:sz w:val="24"/>
          <w:szCs w:val="24"/>
        </w:rPr>
      </w:pPr>
    </w:p>
    <w:tbl>
      <w:tblPr>
        <w:tblStyle w:val="a9"/>
        <w:tblW w:w="1023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30"/>
        <w:gridCol w:w="749"/>
        <w:gridCol w:w="4410"/>
        <w:gridCol w:w="1170"/>
        <w:gridCol w:w="1529"/>
        <w:gridCol w:w="1371"/>
        <w:gridCol w:w="677"/>
      </w:tblGrid>
      <w:tr w:rsidR="00C52B21">
        <w:trPr>
          <w:trHeight w:val="517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Data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Síntese da atividade desenvolvida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Duração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Assinatura do responsável pela atividade </w:t>
            </w:r>
          </w:p>
        </w:tc>
        <w:tc>
          <w:tcPr>
            <w:tcW w:w="67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7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6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2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left="9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517"/>
        </w:trPr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1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6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TOTAL DE HORAS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ind w:right="1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C52B21">
        <w:trPr>
          <w:trHeight w:val="256"/>
        </w:trPr>
        <w:tc>
          <w:tcPr>
            <w:tcW w:w="330" w:type="dxa"/>
            <w:tcBorders>
              <w:top w:val="single" w:sz="4" w:space="0" w:color="000000"/>
            </w:tcBorders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</w:tcBorders>
            <w:shd w:val="clear" w:color="auto" w:fill="FDFEFF"/>
          </w:tcPr>
          <w:p w:rsidR="00C52B21" w:rsidRDefault="00290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</w:tcBorders>
            <w:shd w:val="clear" w:color="auto" w:fill="FDFEFF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FDFEFF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shd w:val="clear" w:color="auto" w:fill="auto"/>
          </w:tcPr>
          <w:p w:rsidR="00C52B21" w:rsidRDefault="00C52B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" w:line="244" w:lineRule="auto"/>
              <w:ind w:right="6" w:firstLine="698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360"/>
        <w:rPr>
          <w:color w:val="000000"/>
          <w:sz w:val="24"/>
          <w:szCs w:val="24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tabs>
          <w:tab w:val="center" w:pos="3006"/>
          <w:tab w:val="center" w:pos="5267"/>
          <w:tab w:val="center" w:pos="5987"/>
          <w:tab w:val="center" w:pos="6707"/>
          <w:tab w:val="center" w:pos="8346"/>
        </w:tabs>
        <w:spacing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tabs>
          <w:tab w:val="center" w:pos="3006"/>
          <w:tab w:val="center" w:pos="5267"/>
          <w:tab w:val="center" w:pos="5987"/>
          <w:tab w:val="center" w:pos="6707"/>
          <w:tab w:val="center" w:pos="8346"/>
        </w:tabs>
        <w:spacing w:line="256" w:lineRule="auto"/>
        <w:rPr>
          <w:color w:val="000000"/>
          <w:sz w:val="24"/>
          <w:szCs w:val="24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tabs>
          <w:tab w:val="center" w:pos="3006"/>
          <w:tab w:val="center" w:pos="5267"/>
          <w:tab w:val="center" w:pos="5987"/>
          <w:tab w:val="center" w:pos="6707"/>
          <w:tab w:val="center" w:pos="8346"/>
        </w:tabs>
        <w:spacing w:line="256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 </w:t>
      </w:r>
      <w:r>
        <w:rPr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rofessor Supervisor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  <w:t xml:space="preserve">Carimbo da escola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261F7F" w:rsidRDefault="00261F7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261F7F" w:rsidRDefault="00261F7F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sz w:val="24"/>
          <w:szCs w:val="24"/>
          <w:u w:val="single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APÊNDICE II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b/>
          <w:color w:val="000000"/>
          <w:sz w:val="24"/>
          <w:szCs w:val="24"/>
          <w:u w:val="single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right="8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TERMO DE COMPROMISSO DE ESTÁGIO CURRICULAR OBRIGATÓRIO</w:t>
      </w:r>
      <w:r>
        <w:rPr>
          <w:b/>
          <w:color w:val="000000"/>
          <w:sz w:val="24"/>
          <w:szCs w:val="24"/>
        </w:rPr>
        <w:t xml:space="preserve">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5"/>
        <w:jc w:val="center"/>
        <w:rPr>
          <w:sz w:val="24"/>
          <w:szCs w:val="24"/>
        </w:rPr>
      </w:pP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5"/>
        <w:jc w:val="center"/>
        <w:rPr>
          <w:sz w:val="24"/>
          <w:szCs w:val="24"/>
        </w:rPr>
      </w:pPr>
    </w:p>
    <w:tbl>
      <w:tblPr>
        <w:tblStyle w:val="aa"/>
        <w:tblW w:w="102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5"/>
        <w:gridCol w:w="1395"/>
        <w:gridCol w:w="1291"/>
        <w:gridCol w:w="3069"/>
        <w:gridCol w:w="220"/>
      </w:tblGrid>
      <w:tr w:rsidR="00C52B21">
        <w:tc>
          <w:tcPr>
            <w:tcW w:w="101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61F7F">
            <w:pPr>
              <w:spacing w:line="480" w:lineRule="auto"/>
            </w:pPr>
            <w:r>
              <w:t>CONCEDENTE: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101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Pr="00261F7F" w:rsidRDefault="00261F7F" w:rsidP="00261F7F">
            <w:r>
              <w:t xml:space="preserve">Endereço: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42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Cidade: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UF: 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CEP: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CNPJ: 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Representada por: 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                 </w:t>
            </w:r>
            <w:r>
              <w:tab/>
              <w:t xml:space="preserve">CPF: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101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roofErr w:type="gramStart"/>
            <w:r>
              <w:t>ESTAGIÁRIO(</w:t>
            </w:r>
            <w:proofErr w:type="gramEnd"/>
            <w:r>
              <w:t xml:space="preserve">a):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101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Endereço: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Cidade: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UF:  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CEP: 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>RG: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C52B21" w:rsidRDefault="00290747">
            <w:r>
              <w:t xml:space="preserve"> CPF: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roofErr w:type="gramStart"/>
            <w:r>
              <w:t>Matriculado(</w:t>
            </w:r>
            <w:proofErr w:type="gramEnd"/>
            <w:r>
              <w:t xml:space="preserve">a) no curso de 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Período que está cursando: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52B21">
        <w:trPr>
          <w:trHeight w:val="226"/>
        </w:trPr>
        <w:tc>
          <w:tcPr>
            <w:tcW w:w="56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Data de Nascimento: 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Nº de matrícula: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C52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52B21">
        <w:trPr>
          <w:trHeight w:val="226"/>
        </w:trPr>
        <w:tc>
          <w:tcPr>
            <w:tcW w:w="101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INTERVENIENTE: Universidade Federal de Alfenas, autarquia federal de ensino superior, com sede em Alfenas (MG), na Rua Gabriel Monteiro da Silva, 700, CNPJ nº 17.879.859/0001-15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52B21">
        <w:trPr>
          <w:trHeight w:val="226"/>
        </w:trPr>
        <w:tc>
          <w:tcPr>
            <w:tcW w:w="1010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r>
              <w:t xml:space="preserve">Representada por 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2B21" w:rsidRDefault="00290747">
            <w:pPr>
              <w:spacing w:before="240" w:after="24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45"/>
        <w:jc w:val="center"/>
        <w:rPr>
          <w:sz w:val="24"/>
          <w:szCs w:val="24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Celebram entre si este </w:t>
      </w:r>
      <w:r>
        <w:rPr>
          <w:b/>
          <w:color w:val="000000"/>
          <w:sz w:val="22"/>
          <w:szCs w:val="22"/>
        </w:rPr>
        <w:t>Termo de Compromisso de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Estágio</w:t>
      </w:r>
      <w:r>
        <w:rPr>
          <w:color w:val="000000"/>
          <w:sz w:val="22"/>
          <w:szCs w:val="22"/>
        </w:rPr>
        <w:t xml:space="preserve">, mediante as seguintes cláusulas e condições: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1ª</w:t>
      </w:r>
      <w:r>
        <w:rPr>
          <w:color w:val="000000"/>
          <w:sz w:val="22"/>
          <w:szCs w:val="22"/>
        </w:rPr>
        <w:t xml:space="preserve"> - Este Termo de Compromisso reger-se-á pela Lei 11.788/08, pelas normas de estágio da UNIFAL-</w:t>
      </w:r>
      <w:proofErr w:type="gramStart"/>
      <w:r>
        <w:rPr>
          <w:color w:val="000000"/>
          <w:sz w:val="22"/>
          <w:szCs w:val="22"/>
        </w:rPr>
        <w:t>MG ,e</w:t>
      </w:r>
      <w:proofErr w:type="gramEnd"/>
      <w:r>
        <w:rPr>
          <w:color w:val="000000"/>
          <w:sz w:val="22"/>
          <w:szCs w:val="22"/>
        </w:rPr>
        <w:t xml:space="preserve"> se houver, pelo Convênio celebrado entre 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 e a </w:t>
      </w:r>
      <w:r>
        <w:rPr>
          <w:b/>
          <w:color w:val="000000"/>
          <w:sz w:val="22"/>
          <w:szCs w:val="22"/>
        </w:rPr>
        <w:t xml:space="preserve">INTERVENIENTE.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2</w:t>
      </w:r>
      <w:r>
        <w:rPr>
          <w:b/>
          <w:color w:val="000000"/>
          <w:sz w:val="22"/>
          <w:szCs w:val="22"/>
          <w:u w:val="single"/>
        </w:rPr>
        <w:t>ª</w:t>
      </w:r>
      <w:r>
        <w:rPr>
          <w:color w:val="000000"/>
          <w:sz w:val="22"/>
          <w:szCs w:val="22"/>
        </w:rPr>
        <w:t xml:space="preserve"> - O Estágio Supervisionado      é aquele definido no Projeto Pedagógico do Curso, como tal, cuja carga horária é requisito para aprovação e obtenção do </w:t>
      </w:r>
      <w:proofErr w:type="gramStart"/>
      <w:r>
        <w:rPr>
          <w:color w:val="000000"/>
          <w:sz w:val="22"/>
          <w:szCs w:val="22"/>
        </w:rPr>
        <w:t>diploma,  nos</w:t>
      </w:r>
      <w:proofErr w:type="gramEnd"/>
      <w:r>
        <w:rPr>
          <w:color w:val="000000"/>
          <w:sz w:val="22"/>
          <w:szCs w:val="22"/>
        </w:rPr>
        <w:t xml:space="preserve"> termos da Lei n° 11.788/08 e da Lei n° 9.394/96, visa ao aprendizado de competências pró</w:t>
      </w:r>
      <w:r>
        <w:rPr>
          <w:color w:val="000000"/>
          <w:sz w:val="22"/>
          <w:szCs w:val="22"/>
        </w:rPr>
        <w:t xml:space="preserve">prias da atividade profissional e a contextualização curricular, objetivando o desenvolvimento do educando para a vida cidadã e para o trabalho. 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3ª</w:t>
      </w:r>
      <w:r>
        <w:rPr>
          <w:color w:val="000000"/>
          <w:sz w:val="22"/>
          <w:szCs w:val="22"/>
        </w:rPr>
        <w:t xml:space="preserve"> - O estágio terá início em ___/____/20__ e terá seu término em ____/___/20__, com uma atividad</w:t>
      </w:r>
      <w:r>
        <w:rPr>
          <w:color w:val="000000"/>
          <w:sz w:val="22"/>
          <w:szCs w:val="22"/>
        </w:rPr>
        <w:t xml:space="preserve">e de ___ horas diárias, totalizando ___ horas semanais, sendo compatível com as atividades escolares e de acordo com o art. 10° da Lei n° 11.788/08.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1º - A jornada de atividade em estágio não poderá ultrapassar os limites fixados pelos incisos I e II,</w:t>
      </w:r>
      <w:r>
        <w:rPr>
          <w:color w:val="000000"/>
          <w:sz w:val="22"/>
          <w:szCs w:val="22"/>
        </w:rPr>
        <w:t xml:space="preserve"> § 1º e 2º § do art. 10 e art. 11 da Lei nº 11.788/08.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§ 2º - Tendo o estágio a duração igual ou superior a um ano, é assegurado ao ESTAGIÁRIO, período de recesso de 30 (trinta) dias, a ser gozado, preferencialmente, durante suas férias escolares, ou s</w:t>
      </w:r>
      <w:r>
        <w:rPr>
          <w:color w:val="000000"/>
          <w:sz w:val="22"/>
          <w:szCs w:val="22"/>
        </w:rPr>
        <w:t xml:space="preserve">e inferior a um ano, o recesso será proporcional.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4ª</w:t>
      </w:r>
      <w:r>
        <w:rPr>
          <w:color w:val="000000"/>
          <w:sz w:val="22"/>
          <w:szCs w:val="22"/>
        </w:rPr>
        <w:t xml:space="preserve"> - As obrigações da Concedente são as previstas na Lei nº 11.788/08, especialmente o art. 9º e seus incisos, inclusive a implementação e observância da legislação relacionada à saúde e à segurança no trabalho. 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5ª</w:t>
      </w:r>
      <w:r>
        <w:rPr>
          <w:color w:val="000000"/>
          <w:sz w:val="22"/>
          <w:szCs w:val="22"/>
        </w:rPr>
        <w:t xml:space="preserve"> - As obrigações da Intervenie</w:t>
      </w:r>
      <w:r>
        <w:rPr>
          <w:color w:val="000000"/>
          <w:sz w:val="22"/>
          <w:szCs w:val="22"/>
        </w:rPr>
        <w:t xml:space="preserve">nte são as previstas na Lei nº 11.788/08, especialmente o art.7º e seus incisos. 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6ª</w:t>
      </w:r>
      <w:r>
        <w:rPr>
          <w:color w:val="000000"/>
          <w:sz w:val="22"/>
          <w:szCs w:val="22"/>
          <w:u w:val="single"/>
        </w:rPr>
        <w:t>–</w:t>
      </w:r>
      <w:r>
        <w:rPr>
          <w:color w:val="000000"/>
          <w:sz w:val="22"/>
          <w:szCs w:val="22"/>
        </w:rPr>
        <w:t xml:space="preserve"> O </w:t>
      </w:r>
      <w:r>
        <w:rPr>
          <w:b/>
          <w:color w:val="000000"/>
          <w:sz w:val="22"/>
          <w:szCs w:val="22"/>
        </w:rPr>
        <w:t>ESTAGIÁRIO</w:t>
      </w:r>
      <w:r>
        <w:rPr>
          <w:color w:val="000000"/>
          <w:sz w:val="22"/>
          <w:szCs w:val="22"/>
        </w:rPr>
        <w:t xml:space="preserve"> desenvolverá suas atividades obrigando-se a: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Cumprir com empenho e interesse a programação estabelecida no Plano de Atividades;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Cumprir as condições fixadas para o Estágio observando as normas de trabalho vigentes na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, preservando o sigilo e a confidencialidade sobre as informações que tenha acesso;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Observar a jornada e o horário ajustados para o Estágio;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Apresentar doc</w:t>
      </w:r>
      <w:r>
        <w:rPr>
          <w:color w:val="000000"/>
          <w:sz w:val="22"/>
          <w:szCs w:val="22"/>
        </w:rPr>
        <w:t xml:space="preserve">umentos comprobatórios da regularidade da sua situação escolar, sempre que solicitado pela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Manter rigorosamente atualizados seus dados cadastrais e escolares, junto à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Informar de imediato, qualquer alteração na sua situação escola</w:t>
      </w:r>
      <w:r>
        <w:rPr>
          <w:color w:val="000000"/>
          <w:sz w:val="22"/>
          <w:szCs w:val="22"/>
        </w:rPr>
        <w:t xml:space="preserve">r, tais como: trancamento de matrícula, abandono, conclusão de curso ou transferência de Instituição de Ensino;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Vistar</w:t>
      </w:r>
      <w:proofErr w:type="spellEnd"/>
      <w:r>
        <w:rPr>
          <w:color w:val="000000"/>
          <w:sz w:val="22"/>
          <w:szCs w:val="22"/>
        </w:rPr>
        <w:t xml:space="preserve"> os Relatórios de Atividades elaborados pela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 com periodicidade mínima de 06 (seis) meses e, inclusive, sempre que solicitado;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Responder pelas perdas e danos eventualmente causados por inobservância das normas internas da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, ou provocados por negligência ou imprudência. </w:t>
      </w:r>
    </w:p>
    <w:p w:rsidR="00C52B21" w:rsidRDefault="002907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566" w:hanging="57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Observar o regulamento disciplinar da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 e a atender as orientações recebidas na mesma.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sz w:val="22"/>
          <w:szCs w:val="22"/>
        </w:rPr>
      </w:pP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</w:t>
      </w:r>
      <w:r>
        <w:rPr>
          <w:b/>
          <w:color w:val="000000"/>
          <w:sz w:val="22"/>
          <w:szCs w:val="22"/>
          <w:u w:val="single"/>
        </w:rPr>
        <w:t>USULA 7ª</w:t>
      </w:r>
      <w:r>
        <w:rPr>
          <w:color w:val="000000"/>
          <w:sz w:val="22"/>
          <w:szCs w:val="22"/>
        </w:rPr>
        <w:t xml:space="preserve"> - O estágio será acompanhado pelo </w:t>
      </w:r>
      <w:r>
        <w:rPr>
          <w:sz w:val="22"/>
          <w:szCs w:val="22"/>
        </w:rPr>
        <w:t>P</w:t>
      </w:r>
      <w:r>
        <w:rPr>
          <w:color w:val="000000"/>
          <w:sz w:val="22"/>
          <w:szCs w:val="22"/>
        </w:rPr>
        <w:t xml:space="preserve">rofessor </w:t>
      </w:r>
      <w:r>
        <w:rPr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rientador da UNIFAL-MG e por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upervisor da CONCEDENTE, que deverão apor seus vistos nos relatórios de atividades e no relatório de aprovação do ESTAGIÁRIO.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8ª</w:t>
      </w:r>
      <w:r>
        <w:rPr>
          <w:color w:val="000000"/>
          <w:sz w:val="22"/>
          <w:szCs w:val="22"/>
        </w:rPr>
        <w:t xml:space="preserve"> - As atividades do </w:t>
      </w:r>
      <w:r>
        <w:rPr>
          <w:b/>
          <w:color w:val="000000"/>
          <w:sz w:val="22"/>
          <w:szCs w:val="22"/>
        </w:rPr>
        <w:t>ESTAGIÁRIO</w:t>
      </w:r>
      <w:r>
        <w:rPr>
          <w:color w:val="000000"/>
          <w:sz w:val="22"/>
          <w:szCs w:val="22"/>
        </w:rPr>
        <w:t xml:space="preserve"> na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 não configurarão a existência de vínculo empregatício, de acordo com o artigo 3º da Lei nº 11.788/08.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9ª</w:t>
      </w:r>
      <w:r>
        <w:rPr>
          <w:color w:val="000000"/>
          <w:sz w:val="22"/>
          <w:szCs w:val="22"/>
        </w:rPr>
        <w:t xml:space="preserve"> - O ESTAGIÁRIO estará protegido contra acidentes sofridos no local do estágio, mediante respectiva Apólice de Seguro de Acidentes Pessoais, cobertos pela Apólice nº _______________da Seguradora ___________________________, de responsabilidade da _________</w:t>
      </w:r>
      <w:r>
        <w:rPr>
          <w:color w:val="000000"/>
          <w:sz w:val="22"/>
          <w:szCs w:val="22"/>
        </w:rPr>
        <w:t xml:space="preserve">______________________.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10ª</w:t>
      </w:r>
      <w:r>
        <w:rPr>
          <w:color w:val="000000"/>
          <w:sz w:val="22"/>
          <w:szCs w:val="22"/>
        </w:rPr>
        <w:t xml:space="preserve"> - Durante o período de estágio o </w:t>
      </w:r>
      <w:r>
        <w:rPr>
          <w:b/>
          <w:color w:val="000000"/>
          <w:sz w:val="22"/>
          <w:szCs w:val="22"/>
        </w:rPr>
        <w:t>ESTAGIÁRIO</w:t>
      </w:r>
      <w:r>
        <w:rPr>
          <w:color w:val="000000"/>
          <w:sz w:val="22"/>
          <w:szCs w:val="22"/>
        </w:rPr>
        <w:t xml:space="preserve"> poderá ser remunerado pela unidade concedente.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FF00FF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11ª</w:t>
      </w:r>
      <w:r>
        <w:rPr>
          <w:color w:val="000000"/>
          <w:sz w:val="22"/>
          <w:szCs w:val="22"/>
        </w:rPr>
        <w:t xml:space="preserve"> - A </w:t>
      </w:r>
      <w:r>
        <w:rPr>
          <w:b/>
          <w:color w:val="000000"/>
          <w:sz w:val="22"/>
          <w:szCs w:val="22"/>
        </w:rPr>
        <w:t>UNIDADE CONCEDENTE</w:t>
      </w:r>
      <w:r>
        <w:rPr>
          <w:color w:val="000000"/>
          <w:sz w:val="22"/>
          <w:szCs w:val="22"/>
        </w:rPr>
        <w:t xml:space="preserve"> fornecerá ao </w:t>
      </w:r>
      <w:r>
        <w:rPr>
          <w:b/>
          <w:color w:val="000000"/>
          <w:sz w:val="22"/>
          <w:szCs w:val="22"/>
        </w:rPr>
        <w:t>ESTAGIÁRIO</w:t>
      </w:r>
      <w:r>
        <w:rPr>
          <w:color w:val="000000"/>
          <w:sz w:val="22"/>
          <w:szCs w:val="22"/>
        </w:rPr>
        <w:t xml:space="preserve"> ao final do estágio, Declaração de Atividades, a fim de que </w:t>
      </w:r>
      <w:r>
        <w:rPr>
          <w:color w:val="000000"/>
          <w:sz w:val="22"/>
          <w:szCs w:val="22"/>
        </w:rPr>
        <w:t xml:space="preserve">este possa comprovar a sua experiência.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FF00FF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FF00FF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12ª</w:t>
      </w:r>
      <w:r>
        <w:rPr>
          <w:color w:val="000000"/>
          <w:sz w:val="22"/>
          <w:szCs w:val="22"/>
        </w:rPr>
        <w:t xml:space="preserve"> - O presente compromisso de estágio poderá ser interrompido a qualquer momento tanto pela Concedente, como pelo ESTAGIÁRIO, mediante comunicação por escrito de uma parte ou de outra, a ser feita com 5</w:t>
      </w:r>
      <w:r>
        <w:rPr>
          <w:color w:val="000000"/>
          <w:sz w:val="22"/>
          <w:szCs w:val="22"/>
        </w:rPr>
        <w:t xml:space="preserve"> (cinco) dias de antecedência, não implicando em indenização de qualquer espécie, para qualquer uma das partes, devendo a </w:t>
      </w:r>
      <w:r>
        <w:rPr>
          <w:b/>
          <w:color w:val="000000"/>
          <w:sz w:val="22"/>
          <w:szCs w:val="22"/>
        </w:rPr>
        <w:t>CONCEDENTE</w:t>
      </w:r>
      <w:r>
        <w:rPr>
          <w:color w:val="000000"/>
          <w:sz w:val="22"/>
          <w:szCs w:val="22"/>
        </w:rPr>
        <w:t xml:space="preserve"> apresentar à </w:t>
      </w:r>
      <w:proofErr w:type="gramStart"/>
      <w:r>
        <w:rPr>
          <w:b/>
          <w:color w:val="000000"/>
          <w:sz w:val="22"/>
          <w:szCs w:val="22"/>
        </w:rPr>
        <w:t>INTERVENENTE</w:t>
      </w:r>
      <w:r>
        <w:rPr>
          <w:color w:val="000000"/>
          <w:sz w:val="22"/>
          <w:szCs w:val="22"/>
        </w:rPr>
        <w:t xml:space="preserve"> ,</w:t>
      </w:r>
      <w:proofErr w:type="gramEnd"/>
      <w:r>
        <w:rPr>
          <w:color w:val="000000"/>
          <w:sz w:val="22"/>
          <w:szCs w:val="22"/>
        </w:rPr>
        <w:t xml:space="preserve"> relatório mensal do horário de comparecimento e tarefas desenvolvidas pelo ESTAGIÁRIO.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FF00FF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§1º </w:t>
      </w:r>
      <w:r>
        <w:rPr>
          <w:color w:val="000000"/>
          <w:sz w:val="22"/>
          <w:szCs w:val="22"/>
        </w:rPr>
        <w:t>- O presente compromisso de estágio será rescindido pela unidade cedente nos casos de conclusão do curso ou trancamento da matrícula por parte do ESTAGIÁRIO ou da própria interveniente, devendo, no entanto, a interveniente, informar a concedente imediatame</w:t>
      </w:r>
      <w:r>
        <w:rPr>
          <w:color w:val="000000"/>
          <w:sz w:val="22"/>
          <w:szCs w:val="22"/>
        </w:rPr>
        <w:t xml:space="preserve">nte sobre a ocorrência de quaisquer itens previstos neste parágrafo.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CLÁUSULA 13ª</w:t>
      </w:r>
      <w:r>
        <w:rPr>
          <w:color w:val="000000"/>
          <w:sz w:val="22"/>
          <w:szCs w:val="22"/>
        </w:rPr>
        <w:t xml:space="preserve"> - Fica eleito o foro da Justiça Federal de Varginha, Minas Gerais, para dirimir as questões porventura oriundas deste Termo de Compromisso, com renúncia a qualquer outro, </w:t>
      </w:r>
      <w:r>
        <w:rPr>
          <w:color w:val="000000"/>
          <w:sz w:val="22"/>
          <w:szCs w:val="22"/>
        </w:rPr>
        <w:t xml:space="preserve">por mais privilegiado que seja.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-5" w:hanging="1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E, por estarem assim justos e compromissados, assinam o presente Termo de Compromisso em 3 (três) vias de igual teor e forma, juntamente com duas testemunhas.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right="4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Alfenas, ___ de_____________________ </w:t>
      </w:r>
      <w:proofErr w:type="spellStart"/>
      <w:r>
        <w:rPr>
          <w:color w:val="000000"/>
          <w:sz w:val="22"/>
          <w:szCs w:val="22"/>
        </w:rPr>
        <w:t>de</w:t>
      </w:r>
      <w:proofErr w:type="spellEnd"/>
      <w:r>
        <w:rPr>
          <w:color w:val="000000"/>
          <w:sz w:val="22"/>
          <w:szCs w:val="22"/>
        </w:rPr>
        <w:t xml:space="preserve"> 20___.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290747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bookmarkStart w:id="0" w:name="_GoBack"/>
      <w:bookmarkEnd w:id="0"/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right="4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3425" w:right="3369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Representante legal da Concedente Cargo do Representante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right="1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Estagiário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right="4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 </w:t>
      </w:r>
    </w:p>
    <w:p w:rsidR="00C52B21" w:rsidRDefault="00290747">
      <w:pPr>
        <w:pBdr>
          <w:top w:val="nil"/>
          <w:left w:val="nil"/>
          <w:bottom w:val="nil"/>
          <w:right w:val="nil"/>
          <w:between w:val="nil"/>
        </w:pBdr>
        <w:spacing w:after="4" w:line="244" w:lineRule="auto"/>
        <w:ind w:left="10" w:right="3" w:hanging="1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Interveniente -  UNIFAL-MG </w:t>
      </w:r>
    </w:p>
    <w:p w:rsidR="00C52B21" w:rsidRDefault="00C52B21">
      <w:pPr>
        <w:pBdr>
          <w:top w:val="nil"/>
          <w:left w:val="nil"/>
          <w:bottom w:val="nil"/>
          <w:right w:val="nil"/>
          <w:between w:val="nil"/>
        </w:pBdr>
        <w:spacing w:line="256" w:lineRule="auto"/>
        <w:ind w:left="50"/>
        <w:jc w:val="center"/>
        <w:rPr>
          <w:color w:val="000000"/>
          <w:sz w:val="24"/>
          <w:szCs w:val="24"/>
        </w:rPr>
      </w:pPr>
    </w:p>
    <w:sectPr w:rsidR="00C52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17" w:right="563" w:bottom="1227" w:left="1133" w:header="721" w:footer="72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90747">
      <w:r>
        <w:separator/>
      </w:r>
    </w:p>
  </w:endnote>
  <w:endnote w:type="continuationSeparator" w:id="0">
    <w:p w:rsidR="00000000" w:rsidRDefault="002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C52B21">
    <w:pPr>
      <w:pBdr>
        <w:top w:val="nil"/>
        <w:left w:val="nil"/>
        <w:bottom w:val="nil"/>
        <w:right w:val="nil"/>
        <w:between w:val="nil"/>
      </w:pBdr>
      <w:spacing w:after="3" w:line="244" w:lineRule="auto"/>
      <w:ind w:right="6" w:firstLine="698"/>
      <w:jc w:val="both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C52B21">
    <w:pPr>
      <w:pBdr>
        <w:top w:val="nil"/>
        <w:left w:val="nil"/>
        <w:bottom w:val="nil"/>
        <w:right w:val="nil"/>
        <w:between w:val="nil"/>
      </w:pBdr>
      <w:spacing w:after="3" w:line="244" w:lineRule="auto"/>
      <w:ind w:right="6" w:firstLine="698"/>
      <w:jc w:val="both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C52B21">
    <w:pPr>
      <w:pBdr>
        <w:top w:val="nil"/>
        <w:left w:val="nil"/>
        <w:bottom w:val="nil"/>
        <w:right w:val="nil"/>
        <w:between w:val="nil"/>
      </w:pBdr>
      <w:spacing w:after="3" w:line="244" w:lineRule="auto"/>
      <w:ind w:right="6" w:firstLine="698"/>
      <w:jc w:val="both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90747">
      <w:r>
        <w:separator/>
      </w:r>
    </w:p>
  </w:footnote>
  <w:footnote w:type="continuationSeparator" w:id="0">
    <w:p w:rsidR="00000000" w:rsidRDefault="0029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290747">
    <w:pPr>
      <w:pBdr>
        <w:top w:val="nil"/>
        <w:left w:val="nil"/>
        <w:bottom w:val="nil"/>
        <w:right w:val="nil"/>
        <w:between w:val="nil"/>
      </w:pBdr>
      <w:spacing w:line="216" w:lineRule="auto"/>
      <w:ind w:right="-575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290747">
    <w:pPr>
      <w:pBdr>
        <w:top w:val="nil"/>
        <w:left w:val="nil"/>
        <w:bottom w:val="nil"/>
        <w:right w:val="nil"/>
        <w:between w:val="nil"/>
      </w:pBdr>
      <w:spacing w:line="256" w:lineRule="auto"/>
      <w:ind w:left="26" w:right="53"/>
      <w:jc w:val="center"/>
      <w:rPr>
        <w:rFonts w:ascii="Arial" w:eastAsia="Arial" w:hAnsi="Arial" w:cs="Arial"/>
        <w:color w:val="000000"/>
        <w:sz w:val="25"/>
        <w:szCs w:val="25"/>
      </w:rPr>
    </w:pPr>
    <w:proofErr w:type="gramStart"/>
    <w:r>
      <w:rPr>
        <w:rFonts w:ascii="Arial" w:eastAsia="Arial" w:hAnsi="Arial" w:cs="Arial"/>
        <w:b/>
        <w:color w:val="000000"/>
        <w:sz w:val="26"/>
        <w:szCs w:val="26"/>
      </w:rPr>
      <w:t>MINISTÉRIO  DA</w:t>
    </w:r>
    <w:proofErr w:type="gramEnd"/>
    <w:r>
      <w:rPr>
        <w:rFonts w:ascii="Arial" w:eastAsia="Arial" w:hAnsi="Arial" w:cs="Arial"/>
        <w:b/>
        <w:color w:val="000000"/>
        <w:sz w:val="26"/>
        <w:szCs w:val="26"/>
      </w:rPr>
      <w:t xml:space="preserve"> EDUCAÇÃO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15878</wp:posOffset>
          </wp:positionH>
          <wp:positionV relativeFrom="paragraph">
            <wp:posOffset>20320</wp:posOffset>
          </wp:positionV>
          <wp:extent cx="812165" cy="559435"/>
          <wp:effectExtent l="0" t="0" r="0" b="0"/>
          <wp:wrapSquare wrapText="bothSides" distT="0" distB="0" distL="114300" distR="114300"/>
          <wp:docPr id="1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165" cy="559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5644515</wp:posOffset>
          </wp:positionH>
          <wp:positionV relativeFrom="paragraph">
            <wp:posOffset>14605</wp:posOffset>
          </wp:positionV>
          <wp:extent cx="802640" cy="538480"/>
          <wp:effectExtent l="0" t="0" r="0" b="0"/>
          <wp:wrapSquare wrapText="bothSides" distT="0" distB="0" distL="114300" distR="11430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64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52B21" w:rsidRDefault="00290747">
    <w:pPr>
      <w:pBdr>
        <w:top w:val="nil"/>
        <w:left w:val="nil"/>
        <w:bottom w:val="nil"/>
        <w:right w:val="nil"/>
        <w:between w:val="nil"/>
      </w:pBdr>
      <w:spacing w:line="256" w:lineRule="auto"/>
      <w:ind w:left="26" w:right="53"/>
      <w:jc w:val="center"/>
      <w:rPr>
        <w:color w:val="000000"/>
        <w:sz w:val="21"/>
        <w:szCs w:val="21"/>
      </w:rPr>
    </w:pPr>
    <w:r>
      <w:rPr>
        <w:rFonts w:ascii="Arial" w:eastAsia="Arial" w:hAnsi="Arial" w:cs="Arial"/>
        <w:color w:val="000000"/>
        <w:sz w:val="25"/>
        <w:szCs w:val="25"/>
      </w:rPr>
      <w:t xml:space="preserve">Universidade Federal de Alfenas. UNIFAL-MG </w:t>
    </w:r>
  </w:p>
  <w:p w:rsidR="00C52B21" w:rsidRDefault="00290747">
    <w:pPr>
      <w:pBdr>
        <w:top w:val="nil"/>
        <w:left w:val="nil"/>
        <w:bottom w:val="nil"/>
        <w:right w:val="nil"/>
        <w:between w:val="nil"/>
      </w:pBdr>
      <w:spacing w:line="256" w:lineRule="auto"/>
      <w:ind w:left="26" w:right="53"/>
      <w:jc w:val="center"/>
      <w:rPr>
        <w:color w:val="000000"/>
        <w:sz w:val="21"/>
        <w:szCs w:val="21"/>
      </w:rPr>
    </w:pPr>
    <w:r>
      <w:rPr>
        <w:color w:val="000000"/>
        <w:sz w:val="21"/>
        <w:szCs w:val="21"/>
      </w:rPr>
      <w:t xml:space="preserve">Rua Gabriel Monteiro da Silva, </w:t>
    </w:r>
    <w:proofErr w:type="gramStart"/>
    <w:r>
      <w:rPr>
        <w:color w:val="000000"/>
        <w:sz w:val="21"/>
        <w:szCs w:val="21"/>
      </w:rPr>
      <w:t>700 .</w:t>
    </w:r>
    <w:proofErr w:type="gramEnd"/>
    <w:r>
      <w:rPr>
        <w:color w:val="000000"/>
        <w:sz w:val="21"/>
        <w:szCs w:val="21"/>
      </w:rPr>
      <w:t xml:space="preserve"> Alfenas/</w:t>
    </w:r>
    <w:proofErr w:type="gramStart"/>
    <w:r>
      <w:rPr>
        <w:color w:val="000000"/>
        <w:sz w:val="21"/>
        <w:szCs w:val="21"/>
      </w:rPr>
      <w:t>MG .</w:t>
    </w:r>
    <w:proofErr w:type="gramEnd"/>
    <w:r>
      <w:rPr>
        <w:color w:val="000000"/>
        <w:sz w:val="21"/>
        <w:szCs w:val="21"/>
      </w:rPr>
      <w:t xml:space="preserve"> CEP 37130-000 </w:t>
    </w:r>
  </w:p>
  <w:p w:rsidR="00C52B21" w:rsidRDefault="00290747">
    <w:pPr>
      <w:pBdr>
        <w:top w:val="nil"/>
        <w:left w:val="nil"/>
        <w:bottom w:val="nil"/>
        <w:right w:val="nil"/>
        <w:between w:val="nil"/>
      </w:pBdr>
      <w:spacing w:after="17" w:line="256" w:lineRule="auto"/>
      <w:ind w:left="26" w:right="53"/>
      <w:jc w:val="center"/>
      <w:rPr>
        <w:color w:val="000000"/>
        <w:sz w:val="24"/>
        <w:szCs w:val="24"/>
      </w:rPr>
    </w:pPr>
    <w:r>
      <w:rPr>
        <w:color w:val="000000"/>
        <w:sz w:val="21"/>
        <w:szCs w:val="21"/>
      </w:rPr>
      <w:t>Fone: (35) 3299-</w:t>
    </w:r>
    <w:proofErr w:type="gramStart"/>
    <w:r>
      <w:rPr>
        <w:color w:val="000000"/>
        <w:sz w:val="21"/>
        <w:szCs w:val="21"/>
      </w:rPr>
      <w:t>1000 .</w:t>
    </w:r>
    <w:proofErr w:type="gramEnd"/>
    <w:r>
      <w:rPr>
        <w:color w:val="000000"/>
        <w:sz w:val="21"/>
        <w:szCs w:val="21"/>
      </w:rPr>
      <w:t xml:space="preserve"> Fax: (35) 3299-1063 </w:t>
    </w:r>
  </w:p>
  <w:p w:rsidR="00C52B21" w:rsidRDefault="00290747">
    <w:pPr>
      <w:pBdr>
        <w:top w:val="nil"/>
        <w:left w:val="nil"/>
        <w:bottom w:val="nil"/>
        <w:right w:val="nil"/>
        <w:between w:val="nil"/>
      </w:pBdr>
      <w:spacing w:line="216" w:lineRule="auto"/>
      <w:ind w:right="-575"/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                                                               </w:t>
    </w:r>
    <w:r>
      <w:rPr>
        <w:color w:val="000000"/>
        <w:sz w:val="24"/>
        <w:szCs w:val="24"/>
      </w:rP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B21" w:rsidRDefault="00C52B21">
    <w:pPr>
      <w:pBdr>
        <w:top w:val="nil"/>
        <w:left w:val="nil"/>
        <w:bottom w:val="nil"/>
        <w:right w:val="nil"/>
        <w:between w:val="nil"/>
      </w:pBdr>
      <w:spacing w:after="3" w:line="244" w:lineRule="auto"/>
      <w:ind w:right="6" w:firstLine="698"/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C739E"/>
    <w:multiLevelType w:val="multilevel"/>
    <w:tmpl w:val="8B7A6370"/>
    <w:lvl w:ilvl="0">
      <w:start w:val="1"/>
      <w:numFmt w:val="lowerLetter"/>
      <w:lvlText w:val="%1)"/>
      <w:lvlJc w:val="left"/>
      <w:pPr>
        <w:ind w:left="812" w:hanging="8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2160" w:hanging="216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2880" w:hanging="288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3600" w:hanging="360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4320" w:hanging="432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5040" w:hanging="504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5760" w:hanging="576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6480" w:hanging="6480"/>
      </w:pPr>
      <w:rPr>
        <w:b w:val="0"/>
        <w:i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1" w15:restartNumberingAfterBreak="0">
    <w:nsid w:val="46741FB3"/>
    <w:multiLevelType w:val="multilevel"/>
    <w:tmpl w:val="76F066AE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21"/>
    <w:rsid w:val="00261F7F"/>
    <w:rsid w:val="00290747"/>
    <w:rsid w:val="005B5FDE"/>
    <w:rsid w:val="00702C1B"/>
    <w:rsid w:val="00C5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CD187-FAFE-46A5-B446-7842CF94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spacing w:before="240" w:after="263"/>
      <w:ind w:left="985" w:right="918" w:hanging="10"/>
    </w:pPr>
  </w:style>
  <w:style w:type="paragraph" w:styleId="Ttulo2">
    <w:name w:val="heading 2"/>
    <w:basedOn w:val="Padro"/>
    <w:next w:val="Corpodotex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0" w:firstLine="698"/>
      <w:outlineLvl w:val="1"/>
    </w:pPr>
    <w:rPr>
      <w:b/>
      <w:sz w:val="36"/>
      <w:szCs w:val="36"/>
    </w:rPr>
  </w:style>
  <w:style w:type="paragraph" w:styleId="Ttulo3">
    <w:name w:val="heading 3"/>
    <w:basedOn w:val="Padro"/>
    <w:next w:val="Corpodotex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0" w:firstLine="698"/>
      <w:outlineLvl w:val="2"/>
    </w:pPr>
    <w:rPr>
      <w:b/>
      <w:sz w:val="28"/>
      <w:szCs w:val="28"/>
    </w:rPr>
  </w:style>
  <w:style w:type="paragraph" w:styleId="Ttulo4">
    <w:name w:val="heading 4"/>
    <w:basedOn w:val="Padro"/>
    <w:next w:val="Corpodotex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0" w:firstLine="698"/>
      <w:outlineLvl w:val="3"/>
    </w:pPr>
    <w:rPr>
      <w:b/>
    </w:rPr>
  </w:style>
  <w:style w:type="paragraph" w:styleId="Ttulo5">
    <w:name w:val="heading 5"/>
    <w:basedOn w:val="Padro"/>
    <w:next w:val="Corpodotex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0" w:firstLine="698"/>
      <w:outlineLvl w:val="4"/>
    </w:pPr>
    <w:rPr>
      <w:b/>
      <w:sz w:val="22"/>
      <w:szCs w:val="22"/>
    </w:rPr>
  </w:style>
  <w:style w:type="paragraph" w:styleId="Ttulo6">
    <w:name w:val="heading 6"/>
    <w:basedOn w:val="Padro"/>
    <w:next w:val="Corpodotex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0" w:firstLine="698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Padro"/>
    <w:next w:val="Corpodotexto"/>
    <w:uiPriority w:val="10"/>
    <w:qFormat/>
    <w:pPr>
      <w:keepNext/>
      <w:keepLines/>
      <w:spacing w:before="480" w:after="120"/>
      <w:ind w:right="0" w:firstLine="0"/>
      <w:jc w:val="left"/>
    </w:pPr>
    <w:rPr>
      <w:rFonts w:ascii="Arial" w:eastAsia="Microsoft YaHei" w:hAnsi="Arial" w:cs="Mangal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pPr>
      <w:spacing w:after="3" w:line="244" w:lineRule="auto"/>
      <w:ind w:leftChars="-1" w:left="-1" w:right="6" w:hangingChars="1" w:hanging="1"/>
      <w:jc w:val="both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b w:val="0"/>
      <w:i w:val="0"/>
      <w:strike w:val="0"/>
      <w:dstrike w:val="0"/>
      <w:color w:val="000000"/>
      <w:w w:val="100"/>
      <w:position w:val="0"/>
      <w:sz w:val="18"/>
      <w:szCs w:val="18"/>
      <w:u w:val="none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color w:val="000000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 w:val="0"/>
      <w:i w:val="0"/>
      <w:strike w:val="0"/>
      <w:dstrike w:val="0"/>
      <w:color w:val="000000"/>
      <w:w w:val="100"/>
      <w:position w:val="0"/>
      <w:sz w:val="18"/>
      <w:szCs w:val="18"/>
      <w:u w:val="none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Padro"/>
    <w:pPr>
      <w:spacing w:after="120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PargrafodaLista">
    <w:name w:val="List Paragraph"/>
    <w:basedOn w:val="Padro"/>
    <w:pPr>
      <w:ind w:left="720"/>
    </w:pPr>
  </w:style>
  <w:style w:type="paragraph" w:customStyle="1" w:styleId="paragraph">
    <w:name w:val="paragraph"/>
    <w:basedOn w:val="Padro"/>
    <w:pPr>
      <w:spacing w:before="100" w:after="100" w:line="100" w:lineRule="atLeast"/>
      <w:ind w:right="0" w:firstLine="0"/>
      <w:jc w:val="left"/>
    </w:pPr>
    <w:rPr>
      <w:color w:val="00000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Padro"/>
    <w:pPr>
      <w:suppressLineNumbers/>
      <w:tabs>
        <w:tab w:val="center" w:pos="4819"/>
        <w:tab w:val="right" w:pos="9638"/>
      </w:tabs>
    </w:pPr>
  </w:style>
  <w:style w:type="paragraph" w:customStyle="1" w:styleId="Contedodetabela">
    <w:name w:val="Conteúdo de tabela"/>
    <w:basedOn w:val="Padro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Rodap">
    <w:name w:val="footer"/>
    <w:basedOn w:val="Padro"/>
    <w:pPr>
      <w:suppressLineNumbers/>
      <w:tabs>
        <w:tab w:val="center" w:pos="4819"/>
        <w:tab w:val="right" w:pos="9638"/>
      </w:tabs>
    </w:p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5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56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0D52D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E0A4E"/>
    <w:rPr>
      <w:b/>
      <w:bCs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QuF0HksnKuJDEiPYB1zjkPmmXw==">AMUW2mX3nLs7wyuJ8dd+X6C6p+aynCcUEXS50XnVeVpEhLaF3l7Q6kG+dDjkvl6ErO6ajaglHEKaw5ree2aCp0iW74C26yWnjXPtaJOAtf5ouXNooaGI4tpDK7jRH2KNdgpj+vm84pe7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1073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RobsonProdocencia</dc:creator>
  <cp:lastModifiedBy>Edna</cp:lastModifiedBy>
  <cp:revision>5</cp:revision>
  <dcterms:created xsi:type="dcterms:W3CDTF">2020-08-07T17:36:00Z</dcterms:created>
  <dcterms:modified xsi:type="dcterms:W3CDTF">2020-08-07T17:38:00Z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